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9D8C" w14:textId="77777777" w:rsidR="00060E4E" w:rsidRPr="00060E4E" w:rsidRDefault="00060E4E" w:rsidP="00060E4E">
      <w:pPr>
        <w:shd w:val="clear" w:color="auto" w:fill="FFFFFF"/>
        <w:spacing w:line="253" w:lineRule="atLeast"/>
        <w:rPr>
          <w:rFonts w:ascii="Times New Roman" w:eastAsia="Times New Roman" w:hAnsi="Times New Roman" w:cs="Times New Roman"/>
          <w:b/>
          <w:bCs/>
          <w:color w:val="000000" w:themeColor="text1"/>
          <w:lang w:eastAsia="tr-TR"/>
        </w:rPr>
      </w:pPr>
      <w:r w:rsidRPr="00060E4E">
        <w:rPr>
          <w:rFonts w:ascii="Times New Roman" w:eastAsia="Times New Roman" w:hAnsi="Times New Roman" w:cs="Times New Roman"/>
          <w:b/>
          <w:bCs/>
          <w:color w:val="000000" w:themeColor="text1"/>
          <w:lang w:eastAsia="tr-TR"/>
        </w:rPr>
        <w:t>Kullanıcı Katılımlı Peyzaj Değerlendirmeleri: Zeytinburnu Tıbbi ve Aromatik Bitkiler</w:t>
      </w:r>
    </w:p>
    <w:p w14:paraId="63EEB34A" w14:textId="77777777" w:rsidR="00060E4E" w:rsidRPr="00060E4E" w:rsidRDefault="00060E4E" w:rsidP="00060E4E">
      <w:pPr>
        <w:shd w:val="clear" w:color="auto" w:fill="FFFFFF"/>
        <w:spacing w:line="253" w:lineRule="atLeast"/>
        <w:jc w:val="center"/>
        <w:rPr>
          <w:rFonts w:ascii="Times New Roman" w:eastAsia="Times New Roman" w:hAnsi="Times New Roman" w:cs="Times New Roman"/>
          <w:b/>
          <w:bCs/>
          <w:color w:val="000000" w:themeColor="text1"/>
          <w:lang w:eastAsia="tr-TR"/>
        </w:rPr>
      </w:pPr>
    </w:p>
    <w:p w14:paraId="15647E57" w14:textId="5760F6E6" w:rsidR="00F74B86" w:rsidRPr="00060E4E" w:rsidRDefault="00060E4E" w:rsidP="00060E4E">
      <w:pPr>
        <w:shd w:val="clear" w:color="auto" w:fill="FFFFFF"/>
        <w:spacing w:line="253" w:lineRule="atLeast"/>
        <w:jc w:val="center"/>
        <w:rPr>
          <w:rFonts w:ascii="Times New Roman" w:eastAsia="Times New Roman" w:hAnsi="Times New Roman" w:cs="Times New Roman"/>
          <w:b/>
          <w:bCs/>
          <w:color w:val="000000" w:themeColor="text1"/>
          <w:sz w:val="32"/>
          <w:szCs w:val="32"/>
          <w:lang w:val="en-US" w:eastAsia="tr-TR"/>
        </w:rPr>
      </w:pPr>
      <w:r w:rsidRPr="00060E4E">
        <w:rPr>
          <w:rFonts w:ascii="Times New Roman" w:eastAsia="Times New Roman" w:hAnsi="Times New Roman" w:cs="Times New Roman"/>
          <w:b/>
          <w:bCs/>
          <w:color w:val="000000" w:themeColor="text1"/>
          <w:lang w:eastAsia="tr-TR"/>
        </w:rPr>
        <w:t>Bahçesi</w:t>
      </w:r>
    </w:p>
    <w:p w14:paraId="448CCC7D" w14:textId="33F130C1" w:rsidR="00F74B86" w:rsidRPr="00F749C5" w:rsidRDefault="00060E4E" w:rsidP="00F74B86">
      <w:pPr>
        <w:shd w:val="clear" w:color="auto" w:fill="FFFFFF"/>
        <w:spacing w:line="253" w:lineRule="atLeast"/>
        <w:jc w:val="center"/>
        <w:rPr>
          <w:rFonts w:ascii="Calibri" w:eastAsia="Times New Roman" w:hAnsi="Calibri" w:cs="Calibri"/>
          <w:bCs/>
          <w:color w:val="222222"/>
          <w:sz w:val="20"/>
          <w:szCs w:val="20"/>
          <w:vertAlign w:val="superscript"/>
          <w:lang w:val="en-US" w:eastAsia="tr-TR"/>
        </w:rPr>
      </w:pPr>
      <w:r w:rsidRPr="00060E4E">
        <w:rPr>
          <w:rFonts w:ascii="Times New Roman" w:eastAsia="Times New Roman" w:hAnsi="Times New Roman" w:cs="Times New Roman"/>
          <w:b/>
          <w:color w:val="222222"/>
          <w:sz w:val="20"/>
          <w:szCs w:val="20"/>
          <w:u w:val="single"/>
          <w:lang w:val="en-US" w:eastAsia="tr-TR"/>
        </w:rPr>
        <w:t xml:space="preserve">Huriye </w:t>
      </w:r>
      <w:proofErr w:type="spellStart"/>
      <w:r w:rsidRPr="00060E4E">
        <w:rPr>
          <w:rFonts w:ascii="Times New Roman" w:eastAsia="Times New Roman" w:hAnsi="Times New Roman" w:cs="Times New Roman"/>
          <w:b/>
          <w:color w:val="222222"/>
          <w:sz w:val="20"/>
          <w:szCs w:val="20"/>
          <w:u w:val="single"/>
          <w:lang w:val="en-US" w:eastAsia="tr-TR"/>
        </w:rPr>
        <w:t>Çalışkan</w:t>
      </w:r>
      <w:proofErr w:type="spellEnd"/>
      <w:r w:rsidRPr="00060E4E">
        <w:rPr>
          <w:rFonts w:ascii="Times New Roman" w:eastAsia="Times New Roman" w:hAnsi="Times New Roman" w:cs="Times New Roman"/>
          <w:b/>
          <w:color w:val="222222"/>
          <w:sz w:val="20"/>
          <w:szCs w:val="20"/>
          <w:u w:val="single"/>
          <w:lang w:val="en-US" w:eastAsia="tr-TR"/>
        </w:rPr>
        <w:t xml:space="preserve"> Mimarlar </w:t>
      </w:r>
      <w:proofErr w:type="spellStart"/>
      <w:r w:rsidRPr="00060E4E">
        <w:rPr>
          <w:rFonts w:ascii="Times New Roman" w:eastAsia="Times New Roman" w:hAnsi="Times New Roman" w:cs="Times New Roman"/>
          <w:b/>
          <w:color w:val="222222"/>
          <w:sz w:val="20"/>
          <w:szCs w:val="20"/>
          <w:u w:val="single"/>
          <w:lang w:val="en-US" w:eastAsia="tr-TR"/>
        </w:rPr>
        <w:t>Aysun</w:t>
      </w:r>
      <w:proofErr w:type="spellEnd"/>
      <w:r w:rsidRPr="00060E4E">
        <w:rPr>
          <w:rFonts w:ascii="Times New Roman" w:eastAsia="Times New Roman" w:hAnsi="Times New Roman" w:cs="Times New Roman"/>
          <w:b/>
          <w:color w:val="222222"/>
          <w:sz w:val="20"/>
          <w:szCs w:val="20"/>
          <w:u w:val="single"/>
          <w:lang w:val="en-US" w:eastAsia="tr-TR"/>
        </w:rPr>
        <w:t xml:space="preserve"> </w:t>
      </w:r>
      <w:proofErr w:type="spellStart"/>
      <w:r w:rsidRPr="00060E4E">
        <w:rPr>
          <w:rFonts w:ascii="Times New Roman" w:eastAsia="Times New Roman" w:hAnsi="Times New Roman" w:cs="Times New Roman"/>
          <w:b/>
          <w:color w:val="222222"/>
          <w:sz w:val="20"/>
          <w:szCs w:val="20"/>
          <w:u w:val="single"/>
          <w:lang w:val="en-US" w:eastAsia="tr-TR"/>
        </w:rPr>
        <w:t>Çelik</w:t>
      </w:r>
      <w:proofErr w:type="spellEnd"/>
      <w:r w:rsidRPr="00060E4E">
        <w:rPr>
          <w:rFonts w:ascii="Times New Roman" w:eastAsia="Times New Roman" w:hAnsi="Times New Roman" w:cs="Times New Roman"/>
          <w:b/>
          <w:color w:val="222222"/>
          <w:sz w:val="20"/>
          <w:szCs w:val="20"/>
          <w:u w:val="single"/>
          <w:lang w:val="en-US" w:eastAsia="tr-TR"/>
        </w:rPr>
        <w:t xml:space="preserve"> </w:t>
      </w:r>
      <w:proofErr w:type="spellStart"/>
      <w:r w:rsidRPr="00060E4E">
        <w:rPr>
          <w:rFonts w:ascii="Times New Roman" w:eastAsia="Times New Roman" w:hAnsi="Times New Roman" w:cs="Times New Roman"/>
          <w:b/>
          <w:color w:val="222222"/>
          <w:sz w:val="20"/>
          <w:szCs w:val="20"/>
          <w:u w:val="single"/>
          <w:lang w:val="en-US" w:eastAsia="tr-TR"/>
        </w:rPr>
        <w:t>Çanga</w:t>
      </w:r>
      <w:proofErr w:type="spellEnd"/>
    </w:p>
    <w:p w14:paraId="0D4A13AC" w14:textId="0086F37B" w:rsidR="00060E4E" w:rsidRDefault="00060E4E" w:rsidP="00060E4E">
      <w:pPr>
        <w:spacing w:line="360" w:lineRule="auto"/>
        <w:jc w:val="center"/>
        <w:rPr>
          <w:rFonts w:ascii="Times New Roman" w:hAnsi="Times New Roman"/>
          <w:i/>
          <w:color w:val="000000"/>
          <w:sz w:val="20"/>
          <w:szCs w:val="20"/>
        </w:rPr>
      </w:pPr>
      <w:r>
        <w:rPr>
          <w:rFonts w:ascii="Times New Roman" w:hAnsi="Times New Roman"/>
          <w:i/>
          <w:color w:val="000000"/>
          <w:sz w:val="20"/>
          <w:szCs w:val="20"/>
        </w:rPr>
        <w:t>Huriye Çalışkan Mimarlar</w:t>
      </w:r>
      <w:r w:rsidRPr="00600F65">
        <w:rPr>
          <w:rFonts w:ascii="Times New Roman" w:hAnsi="Times New Roman"/>
          <w:i/>
          <w:color w:val="000000"/>
          <w:sz w:val="20"/>
          <w:szCs w:val="20"/>
        </w:rPr>
        <w:t xml:space="preserve"> </w:t>
      </w:r>
      <w:r>
        <w:rPr>
          <w:rFonts w:ascii="Times New Roman" w:hAnsi="Times New Roman"/>
          <w:i/>
          <w:color w:val="000000"/>
          <w:sz w:val="20"/>
          <w:szCs w:val="20"/>
        </w:rPr>
        <w:t>Yıldız Teknik Üniversitesi</w:t>
      </w:r>
      <w:r w:rsidRPr="00600F65">
        <w:rPr>
          <w:rFonts w:ascii="Times New Roman" w:hAnsi="Times New Roman"/>
          <w:i/>
          <w:color w:val="000000"/>
          <w:sz w:val="20"/>
          <w:szCs w:val="20"/>
        </w:rPr>
        <w:t xml:space="preserve">, </w:t>
      </w:r>
      <w:r>
        <w:rPr>
          <w:rFonts w:ascii="Times New Roman" w:hAnsi="Times New Roman"/>
          <w:i/>
          <w:color w:val="000000"/>
          <w:sz w:val="20"/>
          <w:szCs w:val="20"/>
        </w:rPr>
        <w:t>Mimarlık Fakültesi Şehir ve Bölge Planlama Anabilim Dalı, İstanbul Türkiye</w:t>
      </w:r>
    </w:p>
    <w:p w14:paraId="434449D5" w14:textId="2DD140B4" w:rsidR="00060E4E" w:rsidRDefault="00060E4E" w:rsidP="00F74B86">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p>
    <w:p w14:paraId="4FAC0870" w14:textId="15CCA2BB" w:rsidR="00060E4E" w:rsidRDefault="00060E4E" w:rsidP="00F74B86">
      <w:pPr>
        <w:shd w:val="clear" w:color="auto" w:fill="FFFFFF"/>
        <w:spacing w:line="253" w:lineRule="atLeast"/>
        <w:jc w:val="center"/>
        <w:rPr>
          <w:rFonts w:ascii="Times New Roman" w:eastAsia="Times New Roman" w:hAnsi="Times New Roman" w:cs="Times New Roman"/>
          <w:bCs/>
          <w:color w:val="222222"/>
          <w:sz w:val="20"/>
          <w:szCs w:val="20"/>
          <w:lang w:val="en-US" w:eastAsia="tr-TR"/>
        </w:rPr>
      </w:pPr>
      <w:r>
        <w:rPr>
          <w:rFonts w:ascii="Times New Roman" w:eastAsia="ArialMT" w:hAnsi="Times New Roman"/>
          <w:sz w:val="20"/>
          <w:szCs w:val="20"/>
        </w:rPr>
        <w:t>huriyecaliskanmimarlar@gmail.com</w:t>
      </w:r>
    </w:p>
    <w:p w14:paraId="5BE78D02" w14:textId="77777777" w:rsidR="00F74B86" w:rsidRPr="00FB65C9" w:rsidRDefault="00F74B86" w:rsidP="00F74B86">
      <w:pPr>
        <w:shd w:val="clear" w:color="auto" w:fill="FFFFFF"/>
        <w:spacing w:line="253" w:lineRule="atLeast"/>
        <w:jc w:val="center"/>
        <w:rPr>
          <w:rFonts w:ascii="Calibri" w:eastAsia="Times New Roman" w:hAnsi="Calibri" w:cs="Calibri"/>
          <w:bCs/>
          <w:color w:val="222222"/>
          <w:sz w:val="22"/>
          <w:szCs w:val="22"/>
          <w:lang w:val="en-US" w:eastAsia="tr-TR"/>
        </w:rPr>
      </w:pPr>
    </w:p>
    <w:p w14:paraId="1344DE0E" w14:textId="77777777"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Özet</w:t>
      </w:r>
    </w:p>
    <w:p w14:paraId="54077DCD" w14:textId="77777777" w:rsidR="00F74B8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14:paraId="65AAE314" w14:textId="3BDB04E5" w:rsidR="00060E4E" w:rsidRPr="00060E4E" w:rsidRDefault="00060E4E" w:rsidP="00060E4E">
      <w:pPr>
        <w:shd w:val="clear" w:color="auto" w:fill="FFFFFF"/>
        <w:spacing w:line="360" w:lineRule="auto"/>
        <w:jc w:val="both"/>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t>B</w:t>
      </w:r>
      <w:r w:rsidRPr="00060E4E">
        <w:rPr>
          <w:rFonts w:ascii="Times New Roman" w:eastAsia="Times New Roman" w:hAnsi="Times New Roman" w:cs="Times New Roman"/>
          <w:color w:val="222222"/>
          <w:sz w:val="20"/>
          <w:szCs w:val="20"/>
          <w:lang w:eastAsia="tr-TR"/>
        </w:rPr>
        <w:t>üyük kentlerde yaşayan insanlar</w:t>
      </w:r>
      <w:r>
        <w:rPr>
          <w:rFonts w:ascii="Times New Roman" w:eastAsia="Times New Roman" w:hAnsi="Times New Roman" w:cs="Times New Roman"/>
          <w:color w:val="222222"/>
          <w:sz w:val="20"/>
          <w:szCs w:val="20"/>
          <w:lang w:eastAsia="tr-TR"/>
        </w:rPr>
        <w:t xml:space="preserve">, kentte yaşıyor olmanın getirdiği stres ve kaygılardan uzaklaşabilmek için doğa ile organik bağ kurmayı hedeflerler. Bunu gerçekleştirebilmek için kentsel donatı alanlarına ihtiyaç duyarlar. </w:t>
      </w:r>
      <w:r w:rsidR="00EF3512">
        <w:rPr>
          <w:rFonts w:ascii="Times New Roman" w:eastAsia="Times New Roman" w:hAnsi="Times New Roman" w:cs="Times New Roman"/>
          <w:color w:val="222222"/>
          <w:sz w:val="20"/>
          <w:szCs w:val="20"/>
          <w:lang w:eastAsia="tr-TR"/>
        </w:rPr>
        <w:t xml:space="preserve">Doğa ile bağ kurmak isteyen bireyler kentsel donatı alanları içerisinde açık- yeşil alanları tercih etmektedirler. </w:t>
      </w:r>
      <w:r w:rsidR="00EF3512" w:rsidRPr="00060E4E">
        <w:rPr>
          <w:rFonts w:ascii="Times New Roman" w:eastAsia="Times New Roman" w:hAnsi="Times New Roman" w:cs="Times New Roman"/>
          <w:color w:val="222222"/>
          <w:sz w:val="20"/>
          <w:szCs w:val="20"/>
          <w:lang w:eastAsia="tr-TR"/>
        </w:rPr>
        <w:t>Bu araştırmanın konusu da kentsel açık ve yeşil alan sistemlerinden birisi olan şifa bahçeleridir.</w:t>
      </w:r>
      <w:r w:rsidR="00EF3512">
        <w:rPr>
          <w:rFonts w:ascii="Times New Roman" w:eastAsia="Times New Roman" w:hAnsi="Times New Roman" w:cs="Times New Roman"/>
          <w:color w:val="222222"/>
          <w:sz w:val="20"/>
          <w:szCs w:val="20"/>
          <w:lang w:eastAsia="tr-TR"/>
        </w:rPr>
        <w:t xml:space="preserve"> </w:t>
      </w:r>
      <w:r w:rsidR="00EF3512" w:rsidRPr="00060E4E">
        <w:rPr>
          <w:rFonts w:ascii="Times New Roman" w:eastAsia="Times New Roman" w:hAnsi="Times New Roman" w:cs="Times New Roman"/>
          <w:color w:val="222222"/>
          <w:sz w:val="20"/>
          <w:szCs w:val="20"/>
          <w:lang w:eastAsia="tr-TR"/>
        </w:rPr>
        <w:t>Şifa bahçesi;</w:t>
      </w:r>
      <w:r w:rsidR="00EF3512">
        <w:rPr>
          <w:rFonts w:ascii="Times New Roman" w:eastAsia="Times New Roman" w:hAnsi="Times New Roman" w:cs="Times New Roman"/>
          <w:color w:val="222222"/>
          <w:sz w:val="20"/>
          <w:szCs w:val="20"/>
          <w:lang w:eastAsia="tr-TR"/>
        </w:rPr>
        <w:t xml:space="preserve"> duyu organları ile algılanabilen doğanın iyileştirici </w:t>
      </w:r>
      <w:r w:rsidR="00EF3512" w:rsidRPr="00060E4E">
        <w:rPr>
          <w:rFonts w:ascii="Times New Roman" w:eastAsia="Times New Roman" w:hAnsi="Times New Roman" w:cs="Times New Roman"/>
          <w:color w:val="222222"/>
          <w:sz w:val="20"/>
          <w:szCs w:val="20"/>
          <w:lang w:eastAsia="tr-TR"/>
        </w:rPr>
        <w:t xml:space="preserve">etkilerini ortaya koyan, insanların psikolojik-fiziksel-biyolojik </w:t>
      </w:r>
      <w:r w:rsidR="00EF3512">
        <w:rPr>
          <w:rFonts w:ascii="Times New Roman" w:eastAsia="Times New Roman" w:hAnsi="Times New Roman" w:cs="Times New Roman"/>
          <w:color w:val="222222"/>
          <w:sz w:val="20"/>
          <w:szCs w:val="20"/>
          <w:lang w:eastAsia="tr-TR"/>
        </w:rPr>
        <w:t xml:space="preserve">olarak </w:t>
      </w:r>
      <w:r w:rsidR="00EF3512" w:rsidRPr="00060E4E">
        <w:rPr>
          <w:rFonts w:ascii="Times New Roman" w:eastAsia="Times New Roman" w:hAnsi="Times New Roman" w:cs="Times New Roman"/>
          <w:color w:val="222222"/>
          <w:sz w:val="20"/>
          <w:szCs w:val="20"/>
          <w:lang w:eastAsia="tr-TR"/>
        </w:rPr>
        <w:t xml:space="preserve">bedenlerini </w:t>
      </w:r>
      <w:r w:rsidR="00EF3512">
        <w:rPr>
          <w:rFonts w:ascii="Times New Roman" w:eastAsia="Times New Roman" w:hAnsi="Times New Roman" w:cs="Times New Roman"/>
          <w:color w:val="222222"/>
          <w:sz w:val="20"/>
          <w:szCs w:val="20"/>
          <w:lang w:eastAsia="tr-TR"/>
        </w:rPr>
        <w:t xml:space="preserve">yenilemelerini, hastalıklarını iyileştirmelerini ya da tedavileri destekleme süreçlerini olumlu yönde etkileyen </w:t>
      </w:r>
      <w:r w:rsidR="00EF3512" w:rsidRPr="00060E4E">
        <w:rPr>
          <w:rFonts w:ascii="Times New Roman" w:eastAsia="Times New Roman" w:hAnsi="Times New Roman" w:cs="Times New Roman"/>
          <w:color w:val="222222"/>
          <w:sz w:val="20"/>
          <w:szCs w:val="20"/>
          <w:lang w:eastAsia="tr-TR"/>
        </w:rPr>
        <w:t>bahçelerdir.</w:t>
      </w:r>
      <w:r w:rsidR="00EF3512">
        <w:rPr>
          <w:rFonts w:ascii="Times New Roman" w:eastAsia="Times New Roman" w:hAnsi="Times New Roman" w:cs="Times New Roman"/>
          <w:color w:val="222222"/>
          <w:sz w:val="20"/>
          <w:szCs w:val="20"/>
          <w:lang w:eastAsia="tr-TR"/>
        </w:rPr>
        <w:t xml:space="preserve"> İstanbul, Türkiye’de en kalabalık il olması ve betonlaşmanın en hızlı arttığı il olması sebebi ile çalışmada örnek alan olarak seçilmiştir. İstanbul Zeytinburnu Tıbbi ve Aromatik Bitkiler Bahçesi örneklem alan olarak alınmıştır. </w:t>
      </w:r>
      <w:r w:rsidRPr="00060E4E">
        <w:rPr>
          <w:rFonts w:ascii="Times New Roman" w:eastAsia="Times New Roman" w:hAnsi="Times New Roman" w:cs="Times New Roman"/>
          <w:color w:val="222222"/>
          <w:sz w:val="20"/>
          <w:szCs w:val="20"/>
          <w:lang w:eastAsia="tr-TR"/>
        </w:rPr>
        <w:t>Araştırmanın amacı; şifa bahçelerinde peyzaj</w:t>
      </w:r>
      <w:r w:rsidR="00EF3512">
        <w:rPr>
          <w:rFonts w:ascii="Times New Roman" w:eastAsia="Times New Roman" w:hAnsi="Times New Roman" w:cs="Times New Roman"/>
          <w:color w:val="222222"/>
          <w:sz w:val="20"/>
          <w:szCs w:val="20"/>
          <w:lang w:eastAsia="tr-TR"/>
        </w:rPr>
        <w:t xml:space="preserve"> </w:t>
      </w:r>
      <w:r w:rsidRPr="00060E4E">
        <w:rPr>
          <w:rFonts w:ascii="Times New Roman" w:eastAsia="Times New Roman" w:hAnsi="Times New Roman" w:cs="Times New Roman"/>
          <w:color w:val="222222"/>
          <w:sz w:val="20"/>
          <w:szCs w:val="20"/>
          <w:lang w:eastAsia="tr-TR"/>
        </w:rPr>
        <w:t xml:space="preserve">tasarım yaklaşımlarına ışık tutmaktır. Şifa bahçelerinin peyzaj tasarımında başarılı olmanın koşulu, kullanıcı kitleyi tasarım sürecine başarılı bir şekilde entegre edebilmektir. </w:t>
      </w:r>
      <w:r w:rsidR="00EF3512">
        <w:rPr>
          <w:rFonts w:ascii="Times New Roman" w:eastAsia="Times New Roman" w:hAnsi="Times New Roman" w:cs="Times New Roman"/>
          <w:color w:val="222222"/>
          <w:sz w:val="20"/>
          <w:szCs w:val="20"/>
          <w:lang w:eastAsia="tr-TR"/>
        </w:rPr>
        <w:t>Bu nedenle araştırmada yüz yüze görüşmeye dayalı anketler uygulanarak kullanıcıları tasarım sürecine doğrudan dahil etmek hedeflenmiştir.</w:t>
      </w:r>
      <w:r w:rsidRPr="00060E4E">
        <w:rPr>
          <w:rFonts w:ascii="Times New Roman" w:eastAsia="Times New Roman" w:hAnsi="Times New Roman" w:cs="Times New Roman"/>
          <w:color w:val="222222"/>
          <w:sz w:val="20"/>
          <w:szCs w:val="20"/>
          <w:lang w:eastAsia="tr-TR"/>
        </w:rPr>
        <w:t xml:space="preserve"> Anketlerden elde </w:t>
      </w:r>
      <w:proofErr w:type="gramStart"/>
      <w:r w:rsidRPr="00060E4E">
        <w:rPr>
          <w:rFonts w:ascii="Times New Roman" w:eastAsia="Times New Roman" w:hAnsi="Times New Roman" w:cs="Times New Roman"/>
          <w:color w:val="222222"/>
          <w:sz w:val="20"/>
          <w:szCs w:val="20"/>
          <w:lang w:eastAsia="tr-TR"/>
        </w:rPr>
        <w:t>edilen  verilerin</w:t>
      </w:r>
      <w:proofErr w:type="gramEnd"/>
      <w:r w:rsidRPr="00060E4E">
        <w:rPr>
          <w:rFonts w:ascii="Times New Roman" w:eastAsia="Times New Roman" w:hAnsi="Times New Roman" w:cs="Times New Roman"/>
          <w:color w:val="222222"/>
          <w:sz w:val="20"/>
          <w:szCs w:val="20"/>
          <w:lang w:eastAsia="tr-TR"/>
        </w:rPr>
        <w:t xml:space="preserve"> değerlendirilmesinde SPSS16 Paket Programı içerisinde yer alan </w:t>
      </w:r>
      <w:proofErr w:type="spellStart"/>
      <w:r w:rsidRPr="00060E4E">
        <w:rPr>
          <w:rFonts w:ascii="Times New Roman" w:eastAsia="Times New Roman" w:hAnsi="Times New Roman" w:cs="Times New Roman"/>
          <w:color w:val="222222"/>
          <w:sz w:val="20"/>
          <w:szCs w:val="20"/>
          <w:lang w:eastAsia="tr-TR"/>
        </w:rPr>
        <w:t>Frequencie</w:t>
      </w:r>
      <w:proofErr w:type="spellEnd"/>
      <w:r w:rsidRPr="00060E4E">
        <w:rPr>
          <w:rFonts w:ascii="Times New Roman" w:eastAsia="Times New Roman" w:hAnsi="Times New Roman" w:cs="Times New Roman"/>
          <w:color w:val="222222"/>
          <w:sz w:val="20"/>
          <w:szCs w:val="20"/>
          <w:lang w:eastAsia="tr-TR"/>
        </w:rPr>
        <w:t xml:space="preserve">, </w:t>
      </w:r>
      <w:proofErr w:type="spellStart"/>
      <w:r w:rsidRPr="00060E4E">
        <w:rPr>
          <w:rFonts w:ascii="Times New Roman" w:eastAsia="Times New Roman" w:hAnsi="Times New Roman" w:cs="Times New Roman"/>
          <w:color w:val="222222"/>
          <w:sz w:val="20"/>
          <w:szCs w:val="20"/>
          <w:lang w:eastAsia="tr-TR"/>
        </w:rPr>
        <w:t>Crostabs</w:t>
      </w:r>
      <w:proofErr w:type="spellEnd"/>
      <w:r w:rsidRPr="00060E4E">
        <w:rPr>
          <w:rFonts w:ascii="Times New Roman" w:eastAsia="Times New Roman" w:hAnsi="Times New Roman" w:cs="Times New Roman"/>
          <w:color w:val="222222"/>
          <w:sz w:val="20"/>
          <w:szCs w:val="20"/>
          <w:lang w:eastAsia="tr-TR"/>
        </w:rPr>
        <w:t xml:space="preserve"> ve </w:t>
      </w:r>
      <w:proofErr w:type="spellStart"/>
      <w:r w:rsidRPr="00060E4E">
        <w:rPr>
          <w:rFonts w:ascii="Times New Roman" w:eastAsia="Times New Roman" w:hAnsi="Times New Roman" w:cs="Times New Roman"/>
          <w:color w:val="222222"/>
          <w:sz w:val="20"/>
          <w:szCs w:val="20"/>
          <w:lang w:eastAsia="tr-TR"/>
        </w:rPr>
        <w:t>One-Way</w:t>
      </w:r>
      <w:proofErr w:type="spellEnd"/>
      <w:r w:rsidRPr="00060E4E">
        <w:rPr>
          <w:rFonts w:ascii="Times New Roman" w:eastAsia="Times New Roman" w:hAnsi="Times New Roman" w:cs="Times New Roman"/>
          <w:color w:val="222222"/>
          <w:sz w:val="20"/>
          <w:szCs w:val="20"/>
          <w:lang w:eastAsia="tr-TR"/>
        </w:rPr>
        <w:t xml:space="preserve"> </w:t>
      </w:r>
      <w:proofErr w:type="spellStart"/>
      <w:r w:rsidRPr="00060E4E">
        <w:rPr>
          <w:rFonts w:ascii="Times New Roman" w:eastAsia="Times New Roman" w:hAnsi="Times New Roman" w:cs="Times New Roman"/>
          <w:color w:val="222222"/>
          <w:sz w:val="20"/>
          <w:szCs w:val="20"/>
          <w:lang w:eastAsia="tr-TR"/>
        </w:rPr>
        <w:t>Anova</w:t>
      </w:r>
      <w:proofErr w:type="spellEnd"/>
      <w:r w:rsidRPr="00060E4E">
        <w:rPr>
          <w:rFonts w:ascii="Times New Roman" w:eastAsia="Times New Roman" w:hAnsi="Times New Roman" w:cs="Times New Roman"/>
          <w:color w:val="222222"/>
          <w:sz w:val="20"/>
          <w:szCs w:val="20"/>
          <w:lang w:eastAsia="tr-TR"/>
        </w:rPr>
        <w:t xml:space="preserve">  analizleri kullanılmıştır.   </w:t>
      </w:r>
      <w:proofErr w:type="gramStart"/>
      <w:r w:rsidRPr="00060E4E">
        <w:rPr>
          <w:rFonts w:ascii="Times New Roman" w:eastAsia="Times New Roman" w:hAnsi="Times New Roman" w:cs="Times New Roman"/>
          <w:color w:val="222222"/>
          <w:sz w:val="20"/>
          <w:szCs w:val="20"/>
          <w:lang w:eastAsia="tr-TR"/>
        </w:rPr>
        <w:t>Araştırma  sonucunda</w:t>
      </w:r>
      <w:proofErr w:type="gramEnd"/>
      <w:r w:rsidRPr="00060E4E">
        <w:rPr>
          <w:rFonts w:ascii="Times New Roman" w:eastAsia="Times New Roman" w:hAnsi="Times New Roman" w:cs="Times New Roman"/>
          <w:color w:val="222222"/>
          <w:sz w:val="20"/>
          <w:szCs w:val="20"/>
          <w:lang w:eastAsia="tr-TR"/>
        </w:rPr>
        <w:t xml:space="preserve"> ; insanların yeşil alanlarda hissettikleri duyguların neler olduğu, bulundukları çevreyi hangi duyuları ile algıladıkları, bunların kişi profili ile ilişkisi, farklı duyuları harekete geçiren peyzaj ögelerinin neler olduğu belirlenerek şifalı bahçelerde olması tercih edilen donatı alan ve elemanları belirlenmiştir.  </w:t>
      </w:r>
    </w:p>
    <w:p w14:paraId="67D665C2" w14:textId="77777777" w:rsidR="00060E4E" w:rsidRPr="00060E4E" w:rsidRDefault="00060E4E" w:rsidP="00060E4E">
      <w:pPr>
        <w:shd w:val="clear" w:color="auto" w:fill="FFFFFF"/>
        <w:spacing w:line="253" w:lineRule="atLeast"/>
        <w:jc w:val="both"/>
        <w:rPr>
          <w:rFonts w:ascii="Times New Roman" w:eastAsia="Times New Roman" w:hAnsi="Times New Roman" w:cs="Times New Roman"/>
          <w:color w:val="222222"/>
          <w:sz w:val="20"/>
          <w:szCs w:val="20"/>
          <w:lang w:eastAsia="tr-TR"/>
        </w:rPr>
      </w:pPr>
    </w:p>
    <w:p w14:paraId="35F3DB89" w14:textId="76E186AE" w:rsidR="00F74B86" w:rsidRPr="001F61CE" w:rsidRDefault="00060E4E" w:rsidP="00060E4E">
      <w:pPr>
        <w:shd w:val="clear" w:color="auto" w:fill="FFFFFF"/>
        <w:spacing w:line="253" w:lineRule="atLeast"/>
        <w:jc w:val="both"/>
        <w:rPr>
          <w:rFonts w:ascii="Times New Roman" w:eastAsia="Times New Roman" w:hAnsi="Times New Roman" w:cs="Times New Roman"/>
          <w:color w:val="222222"/>
          <w:sz w:val="20"/>
          <w:szCs w:val="20"/>
          <w:lang w:eastAsia="tr-TR"/>
        </w:rPr>
      </w:pPr>
      <w:r w:rsidRPr="00060E4E">
        <w:rPr>
          <w:rFonts w:ascii="Times New Roman" w:eastAsia="Times New Roman" w:hAnsi="Times New Roman" w:cs="Times New Roman"/>
          <w:b/>
          <w:bCs/>
          <w:color w:val="222222"/>
          <w:sz w:val="20"/>
          <w:szCs w:val="20"/>
          <w:lang w:eastAsia="tr-TR"/>
        </w:rPr>
        <w:t>Anahtar Kelimeler</w:t>
      </w:r>
      <w:r w:rsidRPr="00060E4E">
        <w:rPr>
          <w:rFonts w:ascii="Times New Roman" w:eastAsia="Times New Roman" w:hAnsi="Times New Roman" w:cs="Times New Roman"/>
          <w:color w:val="222222"/>
          <w:sz w:val="20"/>
          <w:szCs w:val="20"/>
          <w:lang w:eastAsia="tr-TR"/>
        </w:rPr>
        <w:t>: Şifa Bahçesi, Peyzaj Tasarımı, Yeşil Alan, Duyu, Duygu Sıfatı</w:t>
      </w:r>
      <w:r w:rsidR="00E447CD">
        <w:rPr>
          <w:rFonts w:ascii="Times New Roman" w:eastAsia="Times New Roman" w:hAnsi="Times New Roman" w:cs="Times New Roman"/>
          <w:color w:val="222222"/>
          <w:sz w:val="20"/>
          <w:szCs w:val="20"/>
          <w:lang w:eastAsia="tr-TR"/>
        </w:rPr>
        <w:t>, İstanbul</w:t>
      </w:r>
    </w:p>
    <w:p w14:paraId="6739F6D3" w14:textId="5EDFEB79" w:rsidR="00F74B86" w:rsidRDefault="00F74B86" w:rsidP="00F74B86">
      <w:pPr>
        <w:shd w:val="clear" w:color="auto" w:fill="FFFFFF"/>
        <w:spacing w:line="253" w:lineRule="atLeast"/>
        <w:jc w:val="both"/>
        <w:rPr>
          <w:rFonts w:ascii="Times New Roman" w:eastAsia="Times New Roman" w:hAnsi="Times New Roman" w:cs="Times New Roman"/>
          <w:color w:val="222222"/>
          <w:sz w:val="20"/>
          <w:szCs w:val="20"/>
          <w:lang w:eastAsia="tr-TR"/>
        </w:rPr>
      </w:pPr>
    </w:p>
    <w:p w14:paraId="35BEF79C" w14:textId="77777777" w:rsidR="007112CB" w:rsidRPr="000A6FDB" w:rsidRDefault="007112CB" w:rsidP="00F74B86">
      <w:pPr>
        <w:shd w:val="clear" w:color="auto" w:fill="FFFFFF"/>
        <w:spacing w:line="253" w:lineRule="atLeast"/>
        <w:jc w:val="both"/>
        <w:rPr>
          <w:rFonts w:ascii="Calibri" w:eastAsia="Times New Roman" w:hAnsi="Calibri" w:cs="Calibri"/>
          <w:color w:val="222222"/>
          <w:sz w:val="22"/>
          <w:szCs w:val="22"/>
          <w:lang w:eastAsia="tr-TR"/>
        </w:rPr>
      </w:pPr>
    </w:p>
    <w:p w14:paraId="509ACF7A" w14:textId="5FB0A8A3" w:rsidR="00F74B86" w:rsidRPr="000A6FDB" w:rsidRDefault="00EF3512" w:rsidP="00EF3512">
      <w:pPr>
        <w:shd w:val="clear" w:color="auto" w:fill="FFFFFF"/>
        <w:spacing w:line="253" w:lineRule="atLeast"/>
        <w:jc w:val="center"/>
        <w:rPr>
          <w:rFonts w:ascii="Calibri" w:eastAsia="Times New Roman" w:hAnsi="Calibri" w:cs="Calibri"/>
          <w:color w:val="222222"/>
          <w:sz w:val="22"/>
          <w:szCs w:val="22"/>
          <w:lang w:eastAsia="tr-TR"/>
        </w:rPr>
      </w:pPr>
      <w:r w:rsidRPr="00EF3512">
        <w:rPr>
          <w:rFonts w:ascii="Times New Roman" w:eastAsia="Times New Roman" w:hAnsi="Times New Roman" w:cs="Times New Roman"/>
          <w:b/>
          <w:bCs/>
          <w:color w:val="222222"/>
          <w:lang w:val="en-US" w:eastAsia="tr-TR"/>
        </w:rPr>
        <w:t xml:space="preserve">Landscape Evaluations with User Participation: </w:t>
      </w:r>
      <w:proofErr w:type="spellStart"/>
      <w:r w:rsidRPr="00EF3512">
        <w:rPr>
          <w:rFonts w:ascii="Times New Roman" w:eastAsia="Times New Roman" w:hAnsi="Times New Roman" w:cs="Times New Roman"/>
          <w:b/>
          <w:bCs/>
          <w:color w:val="222222"/>
          <w:lang w:val="en-US" w:eastAsia="tr-TR"/>
        </w:rPr>
        <w:t>Zeytinburnu</w:t>
      </w:r>
      <w:proofErr w:type="spellEnd"/>
      <w:r w:rsidRPr="00EF3512">
        <w:rPr>
          <w:rFonts w:ascii="Times New Roman" w:eastAsia="Times New Roman" w:hAnsi="Times New Roman" w:cs="Times New Roman"/>
          <w:b/>
          <w:bCs/>
          <w:color w:val="222222"/>
          <w:lang w:val="en-US" w:eastAsia="tr-TR"/>
        </w:rPr>
        <w:t xml:space="preserve"> Medicinal and Aromatic Plants Garden</w:t>
      </w:r>
    </w:p>
    <w:p w14:paraId="5E1655C2" w14:textId="77777777"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 </w:t>
      </w:r>
    </w:p>
    <w:p w14:paraId="19E4D689" w14:textId="77777777" w:rsidR="00F74B86" w:rsidRPr="000A6FDB" w:rsidRDefault="00F74B86" w:rsidP="00F74B86">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b/>
          <w:bCs/>
          <w:color w:val="222222"/>
          <w:sz w:val="20"/>
          <w:szCs w:val="20"/>
          <w:lang w:eastAsia="tr-TR"/>
        </w:rPr>
        <w:t>Abstract</w:t>
      </w:r>
    </w:p>
    <w:p w14:paraId="7DB5C402" w14:textId="066DC22E" w:rsidR="00EF3512" w:rsidRPr="00EF3512" w:rsidRDefault="00F74B86" w:rsidP="00EF3512">
      <w:pPr>
        <w:shd w:val="clear" w:color="auto" w:fill="FFFFFF"/>
        <w:spacing w:line="253" w:lineRule="atLeast"/>
        <w:jc w:val="both"/>
        <w:rPr>
          <w:rFonts w:ascii="Calibri" w:eastAsia="Times New Roman" w:hAnsi="Calibri" w:cs="Calibri"/>
          <w:color w:val="222222"/>
          <w:sz w:val="22"/>
          <w:szCs w:val="22"/>
          <w:lang w:eastAsia="tr-TR"/>
        </w:rPr>
      </w:pPr>
      <w:r w:rsidRPr="000A6FDB">
        <w:rPr>
          <w:rFonts w:ascii="Times New Roman" w:eastAsia="Times New Roman" w:hAnsi="Times New Roman" w:cs="Times New Roman"/>
          <w:color w:val="222222"/>
          <w:sz w:val="20"/>
          <w:szCs w:val="20"/>
          <w:lang w:eastAsia="tr-TR"/>
        </w:rPr>
        <w:t> </w:t>
      </w:r>
    </w:p>
    <w:p w14:paraId="337A0F20" w14:textId="15887830" w:rsidR="00F74B86" w:rsidRDefault="00EF3512" w:rsidP="00EF3512">
      <w:pPr>
        <w:shd w:val="clear" w:color="auto" w:fill="FFFFFF"/>
        <w:spacing w:line="360" w:lineRule="auto"/>
        <w:jc w:val="both"/>
        <w:rPr>
          <w:rFonts w:ascii="Times New Roman" w:eastAsia="Times New Roman" w:hAnsi="Times New Roman" w:cs="Times New Roman"/>
          <w:color w:val="222222"/>
          <w:sz w:val="20"/>
          <w:szCs w:val="20"/>
          <w:lang w:val="en-US" w:eastAsia="tr-TR"/>
        </w:rPr>
      </w:pPr>
      <w:r w:rsidRPr="00EF3512">
        <w:rPr>
          <w:rFonts w:ascii="Times New Roman" w:eastAsia="Times New Roman" w:hAnsi="Times New Roman" w:cs="Times New Roman"/>
          <w:color w:val="222222"/>
          <w:sz w:val="20"/>
          <w:szCs w:val="20"/>
          <w:lang w:val="en-US" w:eastAsia="tr-TR"/>
        </w:rPr>
        <w:t xml:space="preserve">People living in big cities aim to establish an organic bond with nature in order to get away from the stress and anxiety of living in the city. In order to achieve this, they need urban reinforcement areas. Individuals who want to connect with nature prefer open-green areas within urban equipment areas. The subject of this research is healing gardens, which is one of the urban open and green space systems. Healing Garden; These are the gardens that reveal the healing effects of nature that can be perceived with the sense organs, and positively affect the processes of people to renew their bodies psychologically, physically and biologically, to heal their diseases or to support treatments. Istanbul has been chosen as a sample area in the study because it is the most populous province in Turkey and the province where concretization increases the fastest. Istanbul </w:t>
      </w:r>
      <w:proofErr w:type="spellStart"/>
      <w:r w:rsidRPr="00EF3512">
        <w:rPr>
          <w:rFonts w:ascii="Times New Roman" w:eastAsia="Times New Roman" w:hAnsi="Times New Roman" w:cs="Times New Roman"/>
          <w:color w:val="222222"/>
          <w:sz w:val="20"/>
          <w:szCs w:val="20"/>
          <w:lang w:val="en-US" w:eastAsia="tr-TR"/>
        </w:rPr>
        <w:t>Zeytinburnu</w:t>
      </w:r>
      <w:proofErr w:type="spellEnd"/>
      <w:r w:rsidRPr="00EF3512">
        <w:rPr>
          <w:rFonts w:ascii="Times New Roman" w:eastAsia="Times New Roman" w:hAnsi="Times New Roman" w:cs="Times New Roman"/>
          <w:color w:val="222222"/>
          <w:sz w:val="20"/>
          <w:szCs w:val="20"/>
          <w:lang w:val="en-US" w:eastAsia="tr-TR"/>
        </w:rPr>
        <w:t xml:space="preserve"> Medicinal and Aromatic </w:t>
      </w:r>
      <w:r w:rsidRPr="00EF3512">
        <w:rPr>
          <w:rFonts w:ascii="Times New Roman" w:eastAsia="Times New Roman" w:hAnsi="Times New Roman" w:cs="Times New Roman"/>
          <w:color w:val="222222"/>
          <w:sz w:val="20"/>
          <w:szCs w:val="20"/>
          <w:lang w:val="en-US" w:eastAsia="tr-TR"/>
        </w:rPr>
        <w:lastRenderedPageBreak/>
        <w:t xml:space="preserve">Plants Garden was taken as the sample area. Purpose of the research; to shed light on landscape design approaches in healing gardens. The condition of being successful in the landscape design of healing gardens is to be able to successfully integrate the user group into the design process. For this reason, it was aimed to directly involve the users in the design process by applying face-to-face surveys in the research. </w:t>
      </w:r>
      <w:proofErr w:type="spellStart"/>
      <w:r w:rsidRPr="00EF3512">
        <w:rPr>
          <w:rFonts w:ascii="Times New Roman" w:eastAsia="Times New Roman" w:hAnsi="Times New Roman" w:cs="Times New Roman"/>
          <w:color w:val="222222"/>
          <w:sz w:val="20"/>
          <w:szCs w:val="20"/>
          <w:lang w:val="en-US" w:eastAsia="tr-TR"/>
        </w:rPr>
        <w:t>Frequencie</w:t>
      </w:r>
      <w:proofErr w:type="spellEnd"/>
      <w:r w:rsidRPr="00EF3512">
        <w:rPr>
          <w:rFonts w:ascii="Times New Roman" w:eastAsia="Times New Roman" w:hAnsi="Times New Roman" w:cs="Times New Roman"/>
          <w:color w:val="222222"/>
          <w:sz w:val="20"/>
          <w:szCs w:val="20"/>
          <w:lang w:val="en-US" w:eastAsia="tr-TR"/>
        </w:rPr>
        <w:t xml:space="preserve">, </w:t>
      </w:r>
      <w:proofErr w:type="spellStart"/>
      <w:r w:rsidRPr="00EF3512">
        <w:rPr>
          <w:rFonts w:ascii="Times New Roman" w:eastAsia="Times New Roman" w:hAnsi="Times New Roman" w:cs="Times New Roman"/>
          <w:color w:val="222222"/>
          <w:sz w:val="20"/>
          <w:szCs w:val="20"/>
          <w:lang w:val="en-US" w:eastAsia="tr-TR"/>
        </w:rPr>
        <w:t>Crostabs</w:t>
      </w:r>
      <w:proofErr w:type="spellEnd"/>
      <w:r w:rsidRPr="00EF3512">
        <w:rPr>
          <w:rFonts w:ascii="Times New Roman" w:eastAsia="Times New Roman" w:hAnsi="Times New Roman" w:cs="Times New Roman"/>
          <w:color w:val="222222"/>
          <w:sz w:val="20"/>
          <w:szCs w:val="20"/>
          <w:lang w:val="en-US" w:eastAsia="tr-TR"/>
        </w:rPr>
        <w:t xml:space="preserve"> and One-Way </w:t>
      </w:r>
      <w:proofErr w:type="spellStart"/>
      <w:r w:rsidRPr="00EF3512">
        <w:rPr>
          <w:rFonts w:ascii="Times New Roman" w:eastAsia="Times New Roman" w:hAnsi="Times New Roman" w:cs="Times New Roman"/>
          <w:color w:val="222222"/>
          <w:sz w:val="20"/>
          <w:szCs w:val="20"/>
          <w:lang w:val="en-US" w:eastAsia="tr-TR"/>
        </w:rPr>
        <w:t>Anova</w:t>
      </w:r>
      <w:proofErr w:type="spellEnd"/>
      <w:r w:rsidRPr="00EF3512">
        <w:rPr>
          <w:rFonts w:ascii="Times New Roman" w:eastAsia="Times New Roman" w:hAnsi="Times New Roman" w:cs="Times New Roman"/>
          <w:color w:val="222222"/>
          <w:sz w:val="20"/>
          <w:szCs w:val="20"/>
          <w:lang w:val="en-US" w:eastAsia="tr-TR"/>
        </w:rPr>
        <w:t xml:space="preserve"> analyzes included in the SPSS16 Package Program were used to evaluate the data obtained from the questionnaires. As a result of the research; What are the emotions that people feel in green areas, with which senses they perceive the environment they are in, their relationship with the person profile, what are the landscape elements that activate different senses, and the preferred equipment areas and elements in the healing gardens are determined.</w:t>
      </w:r>
    </w:p>
    <w:p w14:paraId="2F777EA3" w14:textId="7EC7E615" w:rsidR="00E447CD" w:rsidRPr="00CC70A1" w:rsidRDefault="00E447CD" w:rsidP="00EF3512">
      <w:pPr>
        <w:shd w:val="clear" w:color="auto" w:fill="FFFFFF"/>
        <w:spacing w:line="360" w:lineRule="auto"/>
        <w:jc w:val="both"/>
        <w:rPr>
          <w:rFonts w:ascii="Times New Roman" w:eastAsia="Times New Roman" w:hAnsi="Times New Roman" w:cs="Times New Roman"/>
          <w:color w:val="222222"/>
          <w:sz w:val="20"/>
          <w:szCs w:val="20"/>
          <w:lang w:val="en-US" w:eastAsia="tr-TR"/>
        </w:rPr>
      </w:pPr>
      <w:r w:rsidRPr="00F43EB1">
        <w:rPr>
          <w:rFonts w:ascii="Times New Roman" w:eastAsia="Times New Roman" w:hAnsi="Times New Roman" w:cs="Times New Roman"/>
          <w:b/>
          <w:bCs/>
          <w:color w:val="222222"/>
          <w:sz w:val="20"/>
          <w:szCs w:val="20"/>
          <w:lang w:val="en-US" w:eastAsia="tr-TR"/>
        </w:rPr>
        <w:t>Keywords</w:t>
      </w:r>
      <w:r w:rsidRPr="00E447CD">
        <w:rPr>
          <w:rFonts w:ascii="Times New Roman" w:eastAsia="Times New Roman" w:hAnsi="Times New Roman" w:cs="Times New Roman"/>
          <w:color w:val="222222"/>
          <w:sz w:val="20"/>
          <w:szCs w:val="20"/>
          <w:lang w:val="en-US" w:eastAsia="tr-TR"/>
        </w:rPr>
        <w:t>: Healing Garden, Landscape Design, Green Space, Sense, Emotional Adjective, Istanbul</w:t>
      </w:r>
    </w:p>
    <w:sectPr w:rsidR="00E447CD" w:rsidRPr="00CC7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MT">
    <w:altName w:val="MS Gothic"/>
    <w:panose1 w:val="00000000000000000000"/>
    <w:charset w:val="A2"/>
    <w:family w:val="auto"/>
    <w:notTrueType/>
    <w:pitch w:val="default"/>
    <w:sig w:usb0="00000000" w:usb1="08070000" w:usb2="00000010" w:usb3="00000000" w:csb0="0002001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86"/>
    <w:rsid w:val="00060E4E"/>
    <w:rsid w:val="007112CB"/>
    <w:rsid w:val="00731067"/>
    <w:rsid w:val="00913A42"/>
    <w:rsid w:val="00A41EFC"/>
    <w:rsid w:val="00BD7B09"/>
    <w:rsid w:val="00CC70A1"/>
    <w:rsid w:val="00E447CD"/>
    <w:rsid w:val="00EF3512"/>
    <w:rsid w:val="00F43EB1"/>
    <w:rsid w:val="00F74B8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E035F"/>
  <w15:docId w15:val="{C48AA2DC-3B49-8A4C-8B02-0C7290BB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BD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D7B09"/>
    <w:rPr>
      <w:rFonts w:ascii="Courier New" w:eastAsia="Times New Roman" w:hAnsi="Courier New" w:cs="Courier New"/>
      <w:sz w:val="20"/>
      <w:szCs w:val="20"/>
      <w:lang w:eastAsia="tr-TR"/>
    </w:rPr>
  </w:style>
  <w:style w:type="character" w:customStyle="1" w:styleId="y2iqfc">
    <w:name w:val="y2iqfc"/>
    <w:basedOn w:val="VarsaylanParagrafYazTipi"/>
    <w:rsid w:val="00BD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45861">
      <w:bodyDiv w:val="1"/>
      <w:marLeft w:val="0"/>
      <w:marRight w:val="0"/>
      <w:marTop w:val="0"/>
      <w:marBottom w:val="0"/>
      <w:divBdr>
        <w:top w:val="none" w:sz="0" w:space="0" w:color="auto"/>
        <w:left w:val="none" w:sz="0" w:space="0" w:color="auto"/>
        <w:bottom w:val="none" w:sz="0" w:space="0" w:color="auto"/>
        <w:right w:val="none" w:sz="0" w:space="0" w:color="auto"/>
      </w:divBdr>
    </w:div>
    <w:div w:id="1298071795">
      <w:bodyDiv w:val="1"/>
      <w:marLeft w:val="0"/>
      <w:marRight w:val="0"/>
      <w:marTop w:val="0"/>
      <w:marBottom w:val="0"/>
      <w:divBdr>
        <w:top w:val="none" w:sz="0" w:space="0" w:color="auto"/>
        <w:left w:val="none" w:sz="0" w:space="0" w:color="auto"/>
        <w:bottom w:val="none" w:sz="0" w:space="0" w:color="auto"/>
        <w:right w:val="none" w:sz="0" w:space="0" w:color="auto"/>
      </w:divBdr>
    </w:div>
    <w:div w:id="1943033239">
      <w:bodyDiv w:val="1"/>
      <w:marLeft w:val="0"/>
      <w:marRight w:val="0"/>
      <w:marTop w:val="0"/>
      <w:marBottom w:val="0"/>
      <w:divBdr>
        <w:top w:val="none" w:sz="0" w:space="0" w:color="auto"/>
        <w:left w:val="none" w:sz="0" w:space="0" w:color="auto"/>
        <w:bottom w:val="none" w:sz="0" w:space="0" w:color="auto"/>
        <w:right w:val="none" w:sz="0" w:space="0" w:color="auto"/>
      </w:divBdr>
    </w:div>
    <w:div w:id="21134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nevrapelin1970@gmail.com</dc:creator>
  <cp:keywords/>
  <dc:description/>
  <cp:lastModifiedBy>furkan mimarlar</cp:lastModifiedBy>
  <cp:revision>4</cp:revision>
  <dcterms:created xsi:type="dcterms:W3CDTF">2021-12-13T11:28:00Z</dcterms:created>
  <dcterms:modified xsi:type="dcterms:W3CDTF">2021-12-13T11:30:00Z</dcterms:modified>
</cp:coreProperties>
</file>